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B962" w14:textId="77777777" w:rsidR="00010288" w:rsidRPr="00010288" w:rsidRDefault="00010288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01028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SEGURO </w:t>
      </w:r>
      <w:r w:rsidR="001F18A6" w:rsidRPr="00010288">
        <w:rPr>
          <w:rFonts w:cstheme="minorHAnsi"/>
          <w:b/>
          <w:color w:val="17365D" w:themeColor="text2" w:themeShade="BF"/>
        </w:rPr>
        <w:t>DE EQUIPO ELECTRÓNICO</w:t>
      </w:r>
    </w:p>
    <w:p w14:paraId="1F648C01" w14:textId="27C1A6A7" w:rsidR="00F31341" w:rsidRPr="00CE15BB" w:rsidRDefault="00344DC4" w:rsidP="00CE15BB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010288">
        <w:rPr>
          <w:rFonts w:cstheme="minorHAnsi"/>
          <w:b/>
          <w:color w:val="17365D" w:themeColor="text2" w:themeShade="BF"/>
        </w:rPr>
        <w:t>ESPECIALES</w:t>
      </w:r>
    </w:p>
    <w:p w14:paraId="4DFA3ED9" w14:textId="77777777" w:rsidR="00010288" w:rsidRPr="00010288" w:rsidRDefault="00010288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AA014B1" w14:textId="77777777" w:rsidR="002D3E56" w:rsidRDefault="007B295F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CLÁUSULA </w:t>
      </w:r>
      <w:r w:rsidR="001F3F64" w:rsidRPr="00010288">
        <w:rPr>
          <w:rFonts w:cstheme="minorHAnsi"/>
          <w:b/>
          <w:color w:val="17365D" w:themeColor="text2" w:themeShade="BF"/>
        </w:rPr>
        <w:t xml:space="preserve">ACLARATORIA DE CONDICIONES ESPECIALES </w:t>
      </w:r>
      <w:r w:rsidR="00234470" w:rsidRPr="00010288">
        <w:rPr>
          <w:rFonts w:cstheme="minorHAnsi"/>
          <w:b/>
          <w:color w:val="17365D" w:themeColor="text2" w:themeShade="BF"/>
        </w:rPr>
        <w:t xml:space="preserve">RELATIVAS A </w:t>
      </w:r>
    </w:p>
    <w:p w14:paraId="1D4EEF51" w14:textId="0F73DADD" w:rsidR="00234470" w:rsidRPr="00010288" w:rsidRDefault="00010288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PELÍCULAS DE RAYOS X</w:t>
      </w:r>
    </w:p>
    <w:p w14:paraId="783FAF4B" w14:textId="01B1CFE4" w:rsidR="00234470" w:rsidRPr="00010288" w:rsidRDefault="00234470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(5</w:t>
      </w:r>
      <w:r w:rsidR="00010288" w:rsidRPr="00010288">
        <w:rPr>
          <w:rFonts w:cstheme="minorHAnsi"/>
          <w:b/>
          <w:color w:val="17365D" w:themeColor="text2" w:themeShade="BF"/>
        </w:rPr>
        <w:t>61</w:t>
      </w:r>
      <w:r w:rsidRPr="00010288">
        <w:rPr>
          <w:rFonts w:cstheme="minorHAnsi"/>
          <w:b/>
          <w:color w:val="17365D" w:themeColor="text2" w:themeShade="BF"/>
        </w:rPr>
        <w:t>)</w:t>
      </w:r>
    </w:p>
    <w:p w14:paraId="3132B30A" w14:textId="1449FC0D" w:rsidR="00F31341" w:rsidRDefault="00F31341" w:rsidP="00234470">
      <w:pPr>
        <w:spacing w:after="0"/>
        <w:rPr>
          <w:rFonts w:cstheme="minorHAnsi"/>
          <w:b/>
          <w:color w:val="17365D" w:themeColor="text2" w:themeShade="BF"/>
        </w:rPr>
      </w:pPr>
    </w:p>
    <w:p w14:paraId="2EC6AD32" w14:textId="4B2324FE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01028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VIGENCIA DE ESTA CLÁUSULA:</w:t>
      </w:r>
    </w:p>
    <w:p w14:paraId="050AD24D" w14:textId="1E4EF353" w:rsidR="00010288" w:rsidRPr="00010288" w:rsidRDefault="00010288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7819D8F" w14:textId="77777777" w:rsidR="00CE15BB" w:rsidRDefault="00A11F0B" w:rsidP="0001028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CE15BB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01028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CE15BB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62D6A995" w14:textId="77777777" w:rsidR="00CE15BB" w:rsidRDefault="00CE15BB" w:rsidP="0001028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9D907EF" w14:textId="77AD4FFD" w:rsidR="00010288" w:rsidRPr="00010288" w:rsidRDefault="00CE15BB" w:rsidP="0001028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="00C759D7" w:rsidRPr="00010288">
        <w:rPr>
          <w:rFonts w:cstheme="minorHAnsi"/>
          <w:snapToGrid w:val="0"/>
          <w:color w:val="17365D" w:themeColor="text2" w:themeShade="BF"/>
          <w:lang w:val="es-MX"/>
        </w:rPr>
        <w:t xml:space="preserve">ue </w:t>
      </w:r>
      <w:r w:rsidR="001945D4" w:rsidRPr="00010288">
        <w:rPr>
          <w:rFonts w:cstheme="minorHAnsi"/>
          <w:snapToGrid w:val="0"/>
          <w:color w:val="17365D" w:themeColor="text2" w:themeShade="BF"/>
          <w:lang w:val="es-MX"/>
        </w:rPr>
        <w:t xml:space="preserve">este </w:t>
      </w:r>
      <w:r w:rsidR="00010288" w:rsidRPr="00010288">
        <w:rPr>
          <w:rFonts w:cstheme="minorHAnsi"/>
          <w:snapToGrid w:val="0"/>
          <w:color w:val="17365D" w:themeColor="text2" w:themeShade="BF"/>
          <w:lang w:val="es-MX"/>
        </w:rPr>
        <w:t>seguro no indemnizará al Asegurado, todo costo relacionado con daños o pérdidas de películas usadas para equipos de rayos X, a no ser que surjan como consecuencia directa de un daño indemnizable en el chasis para película radiográfica.</w:t>
      </w:r>
    </w:p>
    <w:p w14:paraId="66D69298" w14:textId="1612586F" w:rsidR="001945D4" w:rsidRPr="00010288" w:rsidRDefault="001945D4" w:rsidP="0001028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C0C6A11" w:rsidR="007B295F" w:rsidRPr="00010288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82ECF1" w14:textId="4EE2A2CE" w:rsidR="00010288" w:rsidRDefault="00010288" w:rsidP="007B295F">
      <w:pPr>
        <w:spacing w:after="0"/>
        <w:jc w:val="both"/>
        <w:rPr>
          <w:rFonts w:cstheme="minorHAnsi"/>
          <w:b/>
          <w:snapToGrid w:val="0"/>
          <w:color w:val="17365D" w:themeColor="text2" w:themeShade="BF"/>
          <w:lang w:val="es-MX"/>
        </w:rPr>
      </w:pPr>
    </w:p>
    <w:p w14:paraId="09BFBBC6" w14:textId="39A084DB" w:rsidR="007B295F" w:rsidRPr="00CE15BB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E15BB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CE15BB" w:rsidRPr="00CE15BB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CE15BB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5C53F5E" w14:textId="77777777" w:rsidR="00A57C5E" w:rsidRPr="00CE15BB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5CE4627" w:rsidR="007B295F" w:rsidRPr="00CE15B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566316D" w14:textId="1C83104C" w:rsidR="00F31341" w:rsidRPr="00CE15BB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B14E416" w14:textId="77777777" w:rsidR="00F31341" w:rsidRPr="00CE15BB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CE15B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CE15B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CE15B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CE15B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E15BB">
        <w:rPr>
          <w:rFonts w:cstheme="minorHAnsi"/>
          <w:color w:val="17365D" w:themeColor="text2" w:themeShade="BF"/>
        </w:rPr>
        <w:tab/>
      </w:r>
      <w:r w:rsidRPr="00CE15BB">
        <w:rPr>
          <w:rFonts w:cstheme="minorHAnsi"/>
          <w:color w:val="17365D" w:themeColor="text2" w:themeShade="BF"/>
        </w:rPr>
        <w:tab/>
      </w:r>
      <w:r w:rsidRPr="00CE15BB">
        <w:rPr>
          <w:rFonts w:cstheme="minorHAnsi"/>
          <w:color w:val="17365D" w:themeColor="text2" w:themeShade="BF"/>
        </w:rPr>
        <w:tab/>
      </w:r>
      <w:r w:rsidRPr="00CE15BB">
        <w:rPr>
          <w:rFonts w:cstheme="minorHAnsi"/>
          <w:b/>
          <w:color w:val="17365D" w:themeColor="text2" w:themeShade="BF"/>
        </w:rPr>
        <w:t>EL ASEGURADO</w:t>
      </w:r>
      <w:r w:rsidRPr="00CE15BB">
        <w:rPr>
          <w:rFonts w:cstheme="minorHAnsi"/>
          <w:b/>
          <w:color w:val="17365D" w:themeColor="text2" w:themeShade="BF"/>
        </w:rPr>
        <w:tab/>
      </w:r>
      <w:r w:rsidRPr="00CE15BB">
        <w:rPr>
          <w:rFonts w:cstheme="minorHAnsi"/>
          <w:b/>
          <w:color w:val="17365D" w:themeColor="text2" w:themeShade="BF"/>
        </w:rPr>
        <w:tab/>
      </w:r>
      <w:r w:rsidRPr="00CE15BB">
        <w:rPr>
          <w:rFonts w:cstheme="minorHAnsi"/>
          <w:b/>
          <w:color w:val="17365D" w:themeColor="text2" w:themeShade="BF"/>
        </w:rPr>
        <w:tab/>
      </w:r>
      <w:r w:rsidR="0006102A" w:rsidRPr="00CE15BB">
        <w:rPr>
          <w:rFonts w:cstheme="minorHAnsi"/>
          <w:b/>
          <w:color w:val="17365D" w:themeColor="text2" w:themeShade="BF"/>
        </w:rPr>
        <w:t xml:space="preserve">    </w:t>
      </w:r>
      <w:r w:rsidRPr="00CE15BB">
        <w:rPr>
          <w:rFonts w:cstheme="minorHAnsi"/>
          <w:b/>
          <w:color w:val="17365D" w:themeColor="text2" w:themeShade="BF"/>
        </w:rPr>
        <w:t>LA COMPAÑÍA</w:t>
      </w:r>
    </w:p>
    <w:p w14:paraId="39F52626" w14:textId="12C89D70" w:rsidR="00234470" w:rsidRPr="00CE15BB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54C9AE5" w14:textId="56DF086D" w:rsidR="00010288" w:rsidRPr="00CE15BB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5531125" w14:textId="1EC5803A" w:rsidR="00010288" w:rsidRPr="00CE15BB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9D4E500" w14:textId="1761DFC2" w:rsidR="00010288" w:rsidRPr="00CE15BB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D1D624" w14:textId="77777777" w:rsidR="00010288" w:rsidRPr="00CE15BB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4E77FDF" w14:textId="77777777" w:rsidR="00234470" w:rsidRPr="00CE15BB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7E5636" w14:textId="77777777" w:rsidR="00CE15BB" w:rsidRDefault="00CE15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3E73964" w14:textId="77777777" w:rsidR="00CE15BB" w:rsidRDefault="00CE15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0027FE9" w14:textId="77777777" w:rsidR="00CE15BB" w:rsidRDefault="00CE15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AEBCD02" w14:textId="77777777" w:rsidR="00CE15BB" w:rsidRDefault="00CE15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7AE3AC13" w:rsidR="0068412E" w:rsidRPr="00CE15BB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CE15BB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5E15AB29" w:rsidR="001F18A6" w:rsidRPr="00CE15BB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CE15B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32526383" w14:textId="6CD640ED" w:rsidR="00767DA2" w:rsidRDefault="00767DA2" w:rsidP="00767DA2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767DA2">
        <w:rPr>
          <w:rFonts w:cstheme="minorHAnsi"/>
          <w:color w:val="244061" w:themeColor="accent1" w:themeShade="80"/>
        </w:rPr>
        <w:t>SCVS-13-20-CA-465-807004422-09052023</w:t>
      </w:r>
      <w:r w:rsidRPr="00767DA2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0054296D" w14:textId="77777777" w:rsidR="00CE15BB" w:rsidRPr="00CE15BB" w:rsidRDefault="00CE15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CE15BB" w:rsidRPr="00CE15BB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E4FF" w14:textId="77777777" w:rsidR="009508EB" w:rsidRDefault="009508EB" w:rsidP="005C690A">
      <w:pPr>
        <w:spacing w:after="0" w:line="240" w:lineRule="auto"/>
      </w:pPr>
      <w:r>
        <w:separator/>
      </w:r>
    </w:p>
  </w:endnote>
  <w:endnote w:type="continuationSeparator" w:id="0">
    <w:p w14:paraId="599A42F1" w14:textId="77777777" w:rsidR="009508EB" w:rsidRDefault="009508EB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76B2" w14:textId="77777777" w:rsidR="009508EB" w:rsidRDefault="009508EB" w:rsidP="005C690A">
      <w:pPr>
        <w:spacing w:after="0" w:line="240" w:lineRule="auto"/>
      </w:pPr>
      <w:r>
        <w:separator/>
      </w:r>
    </w:p>
  </w:footnote>
  <w:footnote w:type="continuationSeparator" w:id="0">
    <w:p w14:paraId="60A85C6B" w14:textId="77777777" w:rsidR="009508EB" w:rsidRDefault="009508EB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6290331">
    <w:abstractNumId w:val="13"/>
  </w:num>
  <w:num w:numId="2" w16cid:durableId="122382703">
    <w:abstractNumId w:val="6"/>
  </w:num>
  <w:num w:numId="3" w16cid:durableId="1821120389">
    <w:abstractNumId w:val="3"/>
  </w:num>
  <w:num w:numId="4" w16cid:durableId="867138843">
    <w:abstractNumId w:val="14"/>
  </w:num>
  <w:num w:numId="5" w16cid:durableId="347610313">
    <w:abstractNumId w:val="11"/>
  </w:num>
  <w:num w:numId="6" w16cid:durableId="1226337241">
    <w:abstractNumId w:val="8"/>
  </w:num>
  <w:num w:numId="7" w16cid:durableId="576984051">
    <w:abstractNumId w:val="10"/>
  </w:num>
  <w:num w:numId="8" w16cid:durableId="911502551">
    <w:abstractNumId w:val="20"/>
  </w:num>
  <w:num w:numId="9" w16cid:durableId="530341905">
    <w:abstractNumId w:val="16"/>
  </w:num>
  <w:num w:numId="10" w16cid:durableId="258026455">
    <w:abstractNumId w:val="17"/>
  </w:num>
  <w:num w:numId="11" w16cid:durableId="436485659">
    <w:abstractNumId w:val="19"/>
  </w:num>
  <w:num w:numId="12" w16cid:durableId="2118789746">
    <w:abstractNumId w:val="5"/>
  </w:num>
  <w:num w:numId="13" w16cid:durableId="1497114997">
    <w:abstractNumId w:val="4"/>
  </w:num>
  <w:num w:numId="14" w16cid:durableId="539559004">
    <w:abstractNumId w:val="1"/>
  </w:num>
  <w:num w:numId="15" w16cid:durableId="1963265541">
    <w:abstractNumId w:val="2"/>
  </w:num>
  <w:num w:numId="16" w16cid:durableId="897328394">
    <w:abstractNumId w:val="21"/>
  </w:num>
  <w:num w:numId="17" w16cid:durableId="350376643">
    <w:abstractNumId w:val="0"/>
  </w:num>
  <w:num w:numId="18" w16cid:durableId="392773379">
    <w:abstractNumId w:val="15"/>
  </w:num>
  <w:num w:numId="19" w16cid:durableId="1647927716">
    <w:abstractNumId w:val="9"/>
  </w:num>
  <w:num w:numId="20" w16cid:durableId="135730827">
    <w:abstractNumId w:val="12"/>
  </w:num>
  <w:num w:numId="21" w16cid:durableId="361057102">
    <w:abstractNumId w:val="7"/>
  </w:num>
  <w:num w:numId="22" w16cid:durableId="28242574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0288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31922"/>
    <w:rsid w:val="001448D2"/>
    <w:rsid w:val="0014502E"/>
    <w:rsid w:val="0014618F"/>
    <w:rsid w:val="001576A7"/>
    <w:rsid w:val="00177D06"/>
    <w:rsid w:val="001945D4"/>
    <w:rsid w:val="00195C25"/>
    <w:rsid w:val="00195C68"/>
    <w:rsid w:val="001A34AC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86D09"/>
    <w:rsid w:val="002A012A"/>
    <w:rsid w:val="002A041C"/>
    <w:rsid w:val="002D3E56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6F2EAF"/>
    <w:rsid w:val="00714BAB"/>
    <w:rsid w:val="00732DB6"/>
    <w:rsid w:val="00746FF9"/>
    <w:rsid w:val="00760BE4"/>
    <w:rsid w:val="00761963"/>
    <w:rsid w:val="007674BE"/>
    <w:rsid w:val="00767DA2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08EB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759D7"/>
    <w:rsid w:val="00CC431A"/>
    <w:rsid w:val="00CD62FF"/>
    <w:rsid w:val="00CE15BB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6629E"/>
    <w:rsid w:val="00D740EB"/>
    <w:rsid w:val="00D85B16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31341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B3A77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ABA5-7D12-4F4F-9F53-FDFFA151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2023-05-12T16:05:00Z</dcterms:created>
  <dcterms:modified xsi:type="dcterms:W3CDTF">2023-05-12T16:05:00Z</dcterms:modified>
</cp:coreProperties>
</file>