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AA4039" w:rsidRDefault="004B3406" w:rsidP="00126CB8">
      <w:pPr>
        <w:spacing w:after="0"/>
        <w:jc w:val="center"/>
        <w:rPr>
          <w:rFonts w:cstheme="minorHAnsi"/>
          <w:snapToGrid w:val="0"/>
          <w:color w:val="17365D" w:themeColor="text2" w:themeShade="BF"/>
          <w:lang w:val="es-MX"/>
        </w:rPr>
      </w:pPr>
    </w:p>
    <w:p w14:paraId="00A1910D" w14:textId="77777777" w:rsidR="00985D82" w:rsidRPr="00985D82" w:rsidRDefault="007B295F" w:rsidP="00985D82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F22988" w:rsidRPr="00F22988">
        <w:rPr>
          <w:rFonts w:cstheme="minorHAnsi"/>
          <w:b/>
          <w:color w:val="17365D" w:themeColor="text2" w:themeShade="BF"/>
        </w:rPr>
        <w:t xml:space="preserve">EXCLUSIÓN </w:t>
      </w:r>
      <w:r w:rsidR="00985D82" w:rsidRPr="00985D82">
        <w:rPr>
          <w:rFonts w:cstheme="minorHAnsi"/>
          <w:b/>
          <w:color w:val="17365D" w:themeColor="text2" w:themeShade="BF"/>
        </w:rPr>
        <w:t>DE DAÑOS O PÉRDIDAS CAUSADAS</w:t>
      </w:r>
    </w:p>
    <w:p w14:paraId="51464C74" w14:textId="77777777" w:rsidR="00985D82" w:rsidRPr="00985D82" w:rsidRDefault="00985D82" w:rsidP="00985D82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85D82">
        <w:rPr>
          <w:rFonts w:cstheme="minorHAnsi"/>
          <w:b/>
          <w:color w:val="17365D" w:themeColor="text2" w:themeShade="BF"/>
        </w:rPr>
        <w:t>POR DESBORDAMIENTO, INUNDACIÓN, VIENTOS</w:t>
      </w:r>
    </w:p>
    <w:p w14:paraId="10EFE8D8" w14:textId="77777777" w:rsidR="00985D82" w:rsidRPr="00985D82" w:rsidRDefault="00985D82" w:rsidP="00985D82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85D82">
        <w:rPr>
          <w:rFonts w:cstheme="minorHAnsi"/>
          <w:b/>
          <w:color w:val="17365D" w:themeColor="text2" w:themeShade="BF"/>
        </w:rPr>
        <w:t>HURACANADOS Y TEMPESTAD</w:t>
      </w:r>
    </w:p>
    <w:p w14:paraId="5EC45838" w14:textId="77777777" w:rsidR="00985D82" w:rsidRPr="00985D82" w:rsidRDefault="00985D82" w:rsidP="00985D82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85D82">
        <w:rPr>
          <w:rFonts w:cstheme="minorHAnsi"/>
          <w:b/>
          <w:color w:val="17365D" w:themeColor="text2" w:themeShade="BF"/>
        </w:rPr>
        <w:t>(533)</w:t>
      </w:r>
    </w:p>
    <w:p w14:paraId="36E1F321" w14:textId="2D794D90" w:rsidR="006C0F9B" w:rsidRPr="002E7D52" w:rsidRDefault="006C0F9B" w:rsidP="00985D82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3166B062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337CE67A" w14:textId="77777777" w:rsidR="00126CB8" w:rsidRDefault="00126CB8" w:rsidP="00985D82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5027B3C2" w14:textId="77777777" w:rsidR="00126CB8" w:rsidRDefault="00126CB8" w:rsidP="00985D82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0BA92243" w14:textId="42E2DC5E" w:rsidR="00985D82" w:rsidRPr="00985D82" w:rsidRDefault="00126CB8" w:rsidP="00985D82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C</w:t>
      </w:r>
      <w:r w:rsidR="00AA4039" w:rsidRPr="00AA4039">
        <w:rPr>
          <w:rFonts w:cstheme="minorHAnsi"/>
          <w:snapToGrid w:val="0"/>
          <w:color w:val="17365D" w:themeColor="text2" w:themeShade="BF"/>
          <w:lang w:val="es-MX"/>
        </w:rPr>
        <w:t xml:space="preserve">ualquier </w:t>
      </w:r>
      <w:r w:rsidR="00985D82" w:rsidRPr="00985D82">
        <w:rPr>
          <w:rFonts w:cstheme="minorHAnsi"/>
          <w:snapToGrid w:val="0"/>
          <w:color w:val="17365D" w:themeColor="text2" w:themeShade="BF"/>
          <w:lang w:val="es-MX"/>
        </w:rPr>
        <w:t>daño o pérdida causados por desbordamiento o inundación y vientos huracanados o tempestad.</w:t>
      </w:r>
    </w:p>
    <w:p w14:paraId="5A78E7B7" w14:textId="77777777" w:rsidR="00470469" w:rsidRPr="00AA4039" w:rsidRDefault="00470469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7FF64668" w:rsidR="007B295F" w:rsidRPr="004F5133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4F5133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4F5133" w:rsidRPr="004F5133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4F5133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4F513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4F513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4F5133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4F513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4F513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4F513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4F513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4F5133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4F5133">
        <w:rPr>
          <w:rFonts w:cstheme="minorHAnsi"/>
          <w:color w:val="17365D" w:themeColor="text2" w:themeShade="BF"/>
        </w:rPr>
        <w:tab/>
      </w:r>
      <w:r w:rsidRPr="004F5133">
        <w:rPr>
          <w:rFonts w:cstheme="minorHAnsi"/>
          <w:color w:val="17365D" w:themeColor="text2" w:themeShade="BF"/>
        </w:rPr>
        <w:tab/>
      </w:r>
      <w:r w:rsidRPr="004F5133">
        <w:rPr>
          <w:rFonts w:cstheme="minorHAnsi"/>
          <w:color w:val="17365D" w:themeColor="text2" w:themeShade="BF"/>
        </w:rPr>
        <w:tab/>
      </w:r>
      <w:r w:rsidRPr="004F5133">
        <w:rPr>
          <w:rFonts w:cstheme="minorHAnsi"/>
          <w:b/>
          <w:color w:val="17365D" w:themeColor="text2" w:themeShade="BF"/>
        </w:rPr>
        <w:t>EL ASEGURADO</w:t>
      </w:r>
      <w:r w:rsidRPr="004F5133">
        <w:rPr>
          <w:rFonts w:cstheme="minorHAnsi"/>
          <w:b/>
          <w:color w:val="17365D" w:themeColor="text2" w:themeShade="BF"/>
        </w:rPr>
        <w:tab/>
      </w:r>
      <w:r w:rsidRPr="004F5133">
        <w:rPr>
          <w:rFonts w:cstheme="minorHAnsi"/>
          <w:b/>
          <w:color w:val="17365D" w:themeColor="text2" w:themeShade="BF"/>
        </w:rPr>
        <w:tab/>
      </w:r>
      <w:r w:rsidRPr="004F5133">
        <w:rPr>
          <w:rFonts w:cstheme="minorHAnsi"/>
          <w:b/>
          <w:color w:val="17365D" w:themeColor="text2" w:themeShade="BF"/>
        </w:rPr>
        <w:tab/>
      </w:r>
      <w:r w:rsidR="0006102A" w:rsidRPr="004F5133">
        <w:rPr>
          <w:rFonts w:cstheme="minorHAnsi"/>
          <w:b/>
          <w:color w:val="17365D" w:themeColor="text2" w:themeShade="BF"/>
        </w:rPr>
        <w:t xml:space="preserve">    </w:t>
      </w:r>
      <w:r w:rsidRPr="004F5133">
        <w:rPr>
          <w:rFonts w:cstheme="minorHAnsi"/>
          <w:b/>
          <w:color w:val="17365D" w:themeColor="text2" w:themeShade="BF"/>
        </w:rPr>
        <w:t>LA COMPAÑÍA</w:t>
      </w:r>
    </w:p>
    <w:p w14:paraId="028E4F8E" w14:textId="1A433F73" w:rsidR="00384FBA" w:rsidRPr="004F5133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E5E8A9" w14:textId="2F1B529E" w:rsidR="00F22988" w:rsidRPr="004F5133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3D4C38" w14:textId="64A6E396" w:rsidR="00F22988" w:rsidRPr="004F5133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75E2A2" w14:textId="52844554" w:rsidR="00985D82" w:rsidRPr="004F5133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6497AF" w14:textId="77777777" w:rsidR="00985D82" w:rsidRPr="004F5133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08A818" w14:textId="11257C36" w:rsidR="00F22988" w:rsidRPr="004F5133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1ACEC6" w14:textId="77777777" w:rsidR="00F22988" w:rsidRPr="004F5133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83A77B" w14:textId="77777777" w:rsidR="004F5133" w:rsidRDefault="004F513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587E709" w14:textId="77777777" w:rsidR="00126CB8" w:rsidRDefault="00126CB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EDD42EF" w14:textId="77777777" w:rsidR="00126CB8" w:rsidRDefault="00126CB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9B70F93" w:rsidR="0068412E" w:rsidRPr="004F5133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4F5133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74ACD651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4F513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527C505" w14:textId="29B8B246" w:rsidR="008A3DF9" w:rsidRDefault="008A3DF9" w:rsidP="008A3DF9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8A3DF9">
        <w:rPr>
          <w:rFonts w:cstheme="minorHAnsi"/>
          <w:color w:val="244061" w:themeColor="accent1" w:themeShade="80"/>
        </w:rPr>
        <w:t>SCVS-13-20-CA-457-807004422-09052023</w:t>
      </w:r>
      <w:r w:rsidRPr="008A3DF9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3AC67642" w14:textId="77777777" w:rsidR="008A3DF9" w:rsidRDefault="008A3DF9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5A6C8D4" w14:textId="77777777" w:rsidR="004F5133" w:rsidRPr="004F5133" w:rsidRDefault="004F513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4F5133" w:rsidRPr="004F5133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293E" w14:textId="77777777" w:rsidR="007536D1" w:rsidRDefault="007536D1" w:rsidP="005C690A">
      <w:pPr>
        <w:spacing w:after="0" w:line="240" w:lineRule="auto"/>
      </w:pPr>
      <w:r>
        <w:separator/>
      </w:r>
    </w:p>
  </w:endnote>
  <w:endnote w:type="continuationSeparator" w:id="0">
    <w:p w14:paraId="1682086B" w14:textId="77777777" w:rsidR="007536D1" w:rsidRDefault="007536D1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B2E9" w14:textId="77777777" w:rsidR="007536D1" w:rsidRDefault="007536D1" w:rsidP="005C690A">
      <w:pPr>
        <w:spacing w:after="0" w:line="240" w:lineRule="auto"/>
      </w:pPr>
      <w:r>
        <w:separator/>
      </w:r>
    </w:p>
  </w:footnote>
  <w:footnote w:type="continuationSeparator" w:id="0">
    <w:p w14:paraId="20E7D802" w14:textId="77777777" w:rsidR="007536D1" w:rsidRDefault="007536D1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5531683">
    <w:abstractNumId w:val="11"/>
  </w:num>
  <w:num w:numId="2" w16cid:durableId="1022324556">
    <w:abstractNumId w:val="6"/>
  </w:num>
  <w:num w:numId="3" w16cid:durableId="1424961235">
    <w:abstractNumId w:val="3"/>
  </w:num>
  <w:num w:numId="4" w16cid:durableId="813524200">
    <w:abstractNumId w:val="12"/>
  </w:num>
  <w:num w:numId="5" w16cid:durableId="604535701">
    <w:abstractNumId w:val="10"/>
  </w:num>
  <w:num w:numId="6" w16cid:durableId="990982652">
    <w:abstractNumId w:val="7"/>
  </w:num>
  <w:num w:numId="7" w16cid:durableId="1014111942">
    <w:abstractNumId w:val="9"/>
  </w:num>
  <w:num w:numId="8" w16cid:durableId="1719164373">
    <w:abstractNumId w:val="17"/>
  </w:num>
  <w:num w:numId="9" w16cid:durableId="726340202">
    <w:abstractNumId w:val="14"/>
  </w:num>
  <w:num w:numId="10" w16cid:durableId="1330599021">
    <w:abstractNumId w:val="15"/>
  </w:num>
  <w:num w:numId="11" w16cid:durableId="901675892">
    <w:abstractNumId w:val="16"/>
  </w:num>
  <w:num w:numId="12" w16cid:durableId="1516191593">
    <w:abstractNumId w:val="5"/>
  </w:num>
  <w:num w:numId="13" w16cid:durableId="1891379944">
    <w:abstractNumId w:val="4"/>
  </w:num>
  <w:num w:numId="14" w16cid:durableId="1204714309">
    <w:abstractNumId w:val="1"/>
  </w:num>
  <w:num w:numId="15" w16cid:durableId="469521937">
    <w:abstractNumId w:val="2"/>
  </w:num>
  <w:num w:numId="16" w16cid:durableId="610162393">
    <w:abstractNumId w:val="18"/>
  </w:num>
  <w:num w:numId="17" w16cid:durableId="1479306168">
    <w:abstractNumId w:val="0"/>
  </w:num>
  <w:num w:numId="18" w16cid:durableId="928391288">
    <w:abstractNumId w:val="13"/>
  </w:num>
  <w:num w:numId="19" w16cid:durableId="21281507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26CB8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133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536D1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A3DF9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5147A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D205E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DB89-06D8-4A13-B43F-851B866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2023-05-12T15:52:00Z</dcterms:created>
  <dcterms:modified xsi:type="dcterms:W3CDTF">2023-05-12T15:52:00Z</dcterms:modified>
</cp:coreProperties>
</file>